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F" w:rsidRPr="00005084" w:rsidRDefault="009E2CCF" w:rsidP="009E2CCF">
      <w:pPr>
        <w:jc w:val="center"/>
        <w:rPr>
          <w:rFonts w:ascii="黑体" w:eastAsia="黑体" w:hAnsi="黑体"/>
          <w:b/>
          <w:sz w:val="28"/>
          <w:szCs w:val="28"/>
        </w:rPr>
      </w:pPr>
      <w:r w:rsidRPr="00005084">
        <w:rPr>
          <w:rFonts w:ascii="黑体" w:eastAsia="黑体" w:hAnsi="黑体" w:hint="eastAsia"/>
          <w:b/>
          <w:sz w:val="28"/>
          <w:szCs w:val="28"/>
        </w:rPr>
        <w:t>关于举办201</w:t>
      </w:r>
      <w:r w:rsidR="00C82F8D">
        <w:rPr>
          <w:rFonts w:ascii="黑体" w:eastAsia="黑体" w:hAnsi="黑体" w:hint="eastAsia"/>
          <w:b/>
          <w:sz w:val="28"/>
          <w:szCs w:val="28"/>
        </w:rPr>
        <w:t>6</w:t>
      </w:r>
      <w:r w:rsidRPr="00005084">
        <w:rPr>
          <w:rFonts w:ascii="黑体" w:eastAsia="黑体" w:hAnsi="黑体" w:hint="eastAsia"/>
          <w:b/>
          <w:sz w:val="28"/>
          <w:szCs w:val="28"/>
        </w:rPr>
        <w:t>年校园廉政文化</w:t>
      </w:r>
      <w:r w:rsidR="00DF6BE5" w:rsidRPr="00005084">
        <w:rPr>
          <w:rFonts w:ascii="黑体" w:eastAsia="黑体" w:hAnsi="黑体" w:hint="eastAsia"/>
          <w:b/>
          <w:sz w:val="28"/>
          <w:szCs w:val="28"/>
        </w:rPr>
        <w:t>艺术创作</w:t>
      </w:r>
      <w:r w:rsidR="00213283" w:rsidRPr="00005084">
        <w:rPr>
          <w:rFonts w:ascii="黑体" w:eastAsia="黑体" w:hAnsi="黑体" w:hint="eastAsia"/>
          <w:b/>
          <w:sz w:val="28"/>
          <w:szCs w:val="28"/>
        </w:rPr>
        <w:t>作品征集</w:t>
      </w:r>
      <w:r w:rsidRPr="00005084">
        <w:rPr>
          <w:rFonts w:ascii="黑体" w:eastAsia="黑体" w:hAnsi="黑体" w:hint="eastAsia"/>
          <w:b/>
          <w:sz w:val="28"/>
          <w:szCs w:val="28"/>
        </w:rPr>
        <w:t>赛的通知</w:t>
      </w:r>
    </w:p>
    <w:p w:rsidR="008119A4" w:rsidRDefault="008119A4" w:rsidP="008119A4">
      <w:pPr>
        <w:spacing w:line="360" w:lineRule="auto"/>
        <w:rPr>
          <w:rFonts w:ascii="宋体" w:hAnsi="宋体"/>
          <w:sz w:val="24"/>
          <w:szCs w:val="24"/>
        </w:rPr>
      </w:pPr>
    </w:p>
    <w:p w:rsidR="004401A6" w:rsidRPr="00005084" w:rsidRDefault="00C82F8D" w:rsidP="008119A4">
      <w:pPr>
        <w:spacing w:line="360" w:lineRule="auto"/>
        <w:rPr>
          <w:rFonts w:ascii="宋体" w:hAnsi="宋体"/>
          <w:b/>
          <w:sz w:val="24"/>
          <w:szCs w:val="24"/>
        </w:rPr>
      </w:pPr>
      <w:r w:rsidRPr="00930761">
        <w:rPr>
          <w:rFonts w:ascii="宋体" w:hAnsi="宋体" w:hint="eastAsia"/>
          <w:b/>
          <w:color w:val="000000"/>
          <w:sz w:val="24"/>
          <w:szCs w:val="24"/>
        </w:rPr>
        <w:t>各二级党组织：</w:t>
      </w:r>
    </w:p>
    <w:p w:rsidR="004401A6" w:rsidRDefault="004C3C7A" w:rsidP="007957B1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 w:rsidRPr="004A0E9E">
        <w:rPr>
          <w:rFonts w:ascii="宋体" w:hAnsi="宋体" w:hint="eastAsia"/>
          <w:sz w:val="24"/>
          <w:szCs w:val="24"/>
        </w:rPr>
        <w:t>为深入贯彻党的十八大、十八届三中、四中、五中全会、十八届中纪委六次全会和十届市纪委五次全会精神，</w:t>
      </w:r>
      <w:r>
        <w:rPr>
          <w:rFonts w:ascii="宋体" w:hAnsi="宋体" w:hint="eastAsia"/>
          <w:sz w:val="24"/>
          <w:szCs w:val="24"/>
        </w:rPr>
        <w:t>习近平总书记系列重要讲话精神</w:t>
      </w:r>
      <w:r w:rsidRPr="004A0E9E">
        <w:rPr>
          <w:rFonts w:ascii="宋体" w:hAnsi="宋体"/>
          <w:sz w:val="24"/>
          <w:szCs w:val="24"/>
        </w:rPr>
        <w:t>以及</w:t>
      </w:r>
      <w:r w:rsidRPr="004A0E9E">
        <w:rPr>
          <w:rFonts w:ascii="宋体" w:hAnsi="宋体" w:hint="eastAsia"/>
          <w:sz w:val="24"/>
          <w:szCs w:val="24"/>
        </w:rPr>
        <w:t>市委第二巡视组对我校巡视后反馈的意见，加强廉政风险防范</w:t>
      </w:r>
      <w:r w:rsidR="00CF6DE2" w:rsidRPr="00F71EBC">
        <w:rPr>
          <w:rFonts w:ascii="宋体" w:hAnsi="宋体" w:hint="eastAsia"/>
          <w:sz w:val="24"/>
          <w:szCs w:val="24"/>
        </w:rPr>
        <w:t>警示教育</w:t>
      </w:r>
      <w:r w:rsidRPr="00F71EBC">
        <w:rPr>
          <w:rFonts w:ascii="宋体" w:hAnsi="宋体" w:hint="eastAsia"/>
          <w:sz w:val="24"/>
          <w:szCs w:val="24"/>
        </w:rPr>
        <w:t>，</w:t>
      </w:r>
      <w:r w:rsidR="00CF6DE2" w:rsidRPr="00F71EBC">
        <w:rPr>
          <w:rFonts w:ascii="宋体" w:hAnsi="宋体" w:hint="eastAsia"/>
          <w:sz w:val="24"/>
          <w:szCs w:val="24"/>
        </w:rPr>
        <w:t>开展廉洁守纪的文化建设</w:t>
      </w:r>
      <w:r w:rsidRPr="004A0E9E">
        <w:rPr>
          <w:rFonts w:ascii="宋体" w:hAnsi="宋体" w:hint="eastAsia"/>
          <w:sz w:val="24"/>
          <w:szCs w:val="24"/>
        </w:rPr>
        <w:t>，全面推进我校党风廉政建设工作，构建和谐美好校园，喜迎学校110周年校庆，并为学校“十三五”的发展开好局，起好步。</w:t>
      </w:r>
      <w:r w:rsidRPr="007C6373">
        <w:rPr>
          <w:rFonts w:ascii="宋体" w:hAnsi="宋体" w:cs="宋体" w:hint="eastAsia"/>
          <w:kern w:val="0"/>
          <w:sz w:val="24"/>
          <w:szCs w:val="24"/>
        </w:rPr>
        <w:t>现在全校范围内组织开展</w:t>
      </w:r>
      <w:r w:rsidR="00980AB0">
        <w:rPr>
          <w:rFonts w:ascii="宋体" w:hAnsi="宋体" w:cs="宋体" w:hint="eastAsia"/>
          <w:kern w:val="0"/>
          <w:sz w:val="24"/>
          <w:szCs w:val="24"/>
        </w:rPr>
        <w:t>校园</w:t>
      </w:r>
      <w:r w:rsidRPr="007C6373">
        <w:rPr>
          <w:rFonts w:ascii="宋体" w:hAnsi="宋体" w:cs="宋体" w:hint="eastAsia"/>
          <w:kern w:val="0"/>
          <w:sz w:val="24"/>
          <w:szCs w:val="24"/>
        </w:rPr>
        <w:t>廉政文化</w:t>
      </w:r>
      <w:r>
        <w:rPr>
          <w:rFonts w:ascii="宋体" w:hAnsi="宋体" w:cs="宋体" w:hint="eastAsia"/>
          <w:kern w:val="0"/>
          <w:sz w:val="24"/>
          <w:szCs w:val="24"/>
        </w:rPr>
        <w:t>艺术创作作品征集</w:t>
      </w:r>
      <w:r w:rsidRPr="007C6373">
        <w:rPr>
          <w:rFonts w:ascii="宋体" w:hAnsi="宋体" w:cs="宋体" w:hint="eastAsia"/>
          <w:kern w:val="0"/>
          <w:sz w:val="24"/>
          <w:szCs w:val="24"/>
        </w:rPr>
        <w:t>赛。具体通知如下：</w:t>
      </w:r>
    </w:p>
    <w:p w:rsidR="00D504EE" w:rsidRPr="00005084" w:rsidRDefault="00D504EE" w:rsidP="00D504E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</w:t>
      </w:r>
      <w:r w:rsidRPr="00005084">
        <w:rPr>
          <w:rFonts w:ascii="宋体" w:hAnsi="宋体" w:hint="eastAsia"/>
          <w:b/>
          <w:sz w:val="24"/>
          <w:szCs w:val="24"/>
        </w:rPr>
        <w:t>、活动主题</w:t>
      </w:r>
    </w:p>
    <w:p w:rsidR="00D504EE" w:rsidRPr="00D504EE" w:rsidRDefault="00D504EE" w:rsidP="00D504EE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本次廉政文化艺术创作作品</w:t>
      </w:r>
      <w:r w:rsidRPr="004A0E9E">
        <w:rPr>
          <w:rFonts w:ascii="宋体" w:hAnsi="宋体" w:hint="eastAsia"/>
          <w:sz w:val="24"/>
          <w:szCs w:val="24"/>
        </w:rPr>
        <w:t>结合年初</w:t>
      </w:r>
      <w:r w:rsidRPr="004A0E9E">
        <w:rPr>
          <w:rFonts w:ascii="宋体" w:hAnsi="宋体"/>
          <w:sz w:val="24"/>
          <w:szCs w:val="24"/>
        </w:rPr>
        <w:t>中共中央办公厅印发</w:t>
      </w:r>
      <w:r w:rsidRPr="004A0E9E">
        <w:rPr>
          <w:rFonts w:ascii="宋体" w:hAnsi="宋体" w:hint="eastAsia"/>
          <w:sz w:val="24"/>
          <w:szCs w:val="24"/>
        </w:rPr>
        <w:t>的</w:t>
      </w:r>
      <w:r w:rsidRPr="004A0E9E">
        <w:rPr>
          <w:rFonts w:ascii="宋体" w:hAnsi="宋体"/>
          <w:sz w:val="24"/>
          <w:szCs w:val="24"/>
        </w:rPr>
        <w:t>《关于在全体党员中开展“学党章党规、学系列讲话，做合格党员”学习教育方案》，</w:t>
      </w:r>
      <w:r w:rsidRPr="004A0E9E">
        <w:rPr>
          <w:rFonts w:ascii="宋体" w:hAnsi="宋体" w:hint="eastAsia"/>
          <w:sz w:val="24"/>
          <w:szCs w:val="24"/>
        </w:rPr>
        <w:t>即</w:t>
      </w:r>
      <w:r w:rsidRPr="004A0E9E">
        <w:rPr>
          <w:rFonts w:ascii="宋体" w:hAnsi="宋体" w:cs="宋体" w:hint="eastAsia"/>
          <w:color w:val="000000"/>
          <w:kern w:val="0"/>
          <w:sz w:val="24"/>
          <w:szCs w:val="24"/>
        </w:rPr>
        <w:t>“两学一做”专题教育，发扬“尚理”清风廉政品牌，</w:t>
      </w:r>
      <w:r w:rsidRPr="00005084">
        <w:rPr>
          <w:rFonts w:ascii="宋体" w:hAnsi="宋体"/>
          <w:sz w:val="24"/>
          <w:szCs w:val="24"/>
        </w:rPr>
        <w:t>使</w:t>
      </w:r>
      <w:r w:rsidRPr="00005084">
        <w:rPr>
          <w:rFonts w:ascii="宋体" w:hAnsi="宋体" w:hint="eastAsia"/>
          <w:sz w:val="24"/>
          <w:szCs w:val="24"/>
        </w:rPr>
        <w:t>师</w:t>
      </w:r>
      <w:r w:rsidRPr="00005084">
        <w:rPr>
          <w:rFonts w:ascii="宋体" w:hAnsi="宋体"/>
          <w:sz w:val="24"/>
          <w:szCs w:val="24"/>
        </w:rPr>
        <w:t>生在艺术创作中感受廉洁文化，升华廉洁意识，营造</w:t>
      </w:r>
      <w:proofErr w:type="gramStart"/>
      <w:r w:rsidRPr="00005084">
        <w:rPr>
          <w:rFonts w:ascii="宋体" w:hAnsi="宋体"/>
          <w:sz w:val="24"/>
          <w:szCs w:val="24"/>
        </w:rPr>
        <w:t>廉洁在</w:t>
      </w:r>
      <w:proofErr w:type="gramEnd"/>
      <w:r w:rsidRPr="00005084">
        <w:rPr>
          <w:rFonts w:ascii="宋体" w:hAnsi="宋体"/>
          <w:sz w:val="24"/>
          <w:szCs w:val="24"/>
        </w:rPr>
        <w:t>身边的大学校园氛围。</w:t>
      </w:r>
    </w:p>
    <w:p w:rsidR="004401A6" w:rsidRPr="00D504EE" w:rsidRDefault="00D504EE" w:rsidP="00D504EE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</w:t>
      </w:r>
      <w:r w:rsidRPr="00005084">
        <w:rPr>
          <w:rFonts w:ascii="宋体" w:hAnsi="宋体" w:hint="eastAsia"/>
          <w:b/>
          <w:sz w:val="24"/>
          <w:szCs w:val="24"/>
        </w:rPr>
        <w:t>、</w:t>
      </w:r>
      <w:r w:rsidR="004401A6" w:rsidRPr="00D504EE">
        <w:rPr>
          <w:rFonts w:ascii="宋体" w:hAnsi="宋体" w:hint="eastAsia"/>
          <w:b/>
          <w:sz w:val="24"/>
          <w:szCs w:val="24"/>
        </w:rPr>
        <w:t>活动</w:t>
      </w:r>
      <w:bookmarkStart w:id="0" w:name="_GoBack"/>
      <w:bookmarkEnd w:id="0"/>
      <w:r w:rsidRPr="00D504EE">
        <w:rPr>
          <w:rFonts w:ascii="宋体" w:hAnsi="宋体" w:hint="eastAsia"/>
          <w:b/>
          <w:sz w:val="24"/>
          <w:szCs w:val="24"/>
        </w:rPr>
        <w:t>组织</w:t>
      </w:r>
    </w:p>
    <w:p w:rsidR="00D504EE" w:rsidRPr="00D504EE" w:rsidRDefault="00D504EE" w:rsidP="00D504EE">
      <w:pPr>
        <w:spacing w:line="360" w:lineRule="auto"/>
        <w:ind w:right="380" w:firstLineChars="150" w:firstLine="360"/>
        <w:jc w:val="left"/>
        <w:rPr>
          <w:rFonts w:ascii="宋体"/>
          <w:sz w:val="24"/>
          <w:szCs w:val="24"/>
        </w:rPr>
      </w:pPr>
      <w:r w:rsidRPr="00D504EE">
        <w:rPr>
          <w:rFonts w:ascii="宋体" w:hAnsi="宋体" w:hint="eastAsia"/>
          <w:sz w:val="24"/>
          <w:szCs w:val="24"/>
        </w:rPr>
        <w:t>出版印刷与艺术设计学院</w:t>
      </w:r>
    </w:p>
    <w:p w:rsidR="009E2CCF" w:rsidRPr="00005084" w:rsidRDefault="009E2CCF" w:rsidP="008119A4">
      <w:pPr>
        <w:spacing w:line="360" w:lineRule="auto"/>
        <w:rPr>
          <w:rFonts w:ascii="宋体"/>
          <w:b/>
          <w:sz w:val="24"/>
          <w:szCs w:val="24"/>
        </w:rPr>
      </w:pPr>
      <w:r w:rsidRPr="00005084">
        <w:rPr>
          <w:rFonts w:ascii="宋体" w:hAnsi="宋体" w:hint="eastAsia"/>
          <w:b/>
          <w:sz w:val="24"/>
          <w:szCs w:val="24"/>
        </w:rPr>
        <w:t>三、参赛对象</w:t>
      </w:r>
    </w:p>
    <w:p w:rsidR="009E2CCF" w:rsidRPr="00005084" w:rsidRDefault="009E2CCF" w:rsidP="009E2CC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在校教职员工和学生</w:t>
      </w:r>
    </w:p>
    <w:p w:rsidR="009E2CCF" w:rsidRPr="00005084" w:rsidRDefault="009E2CCF" w:rsidP="008119A4">
      <w:pPr>
        <w:spacing w:line="360" w:lineRule="auto"/>
        <w:rPr>
          <w:rFonts w:ascii="宋体" w:hAnsi="宋体"/>
          <w:b/>
          <w:sz w:val="24"/>
          <w:szCs w:val="24"/>
        </w:rPr>
      </w:pPr>
      <w:r w:rsidRPr="00005084">
        <w:rPr>
          <w:rFonts w:ascii="宋体" w:hAnsi="宋体" w:hint="eastAsia"/>
          <w:b/>
          <w:sz w:val="24"/>
          <w:szCs w:val="24"/>
        </w:rPr>
        <w:t>四、大赛安排</w:t>
      </w: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1.征稿：</w:t>
      </w:r>
      <w:r w:rsidR="00C32A0A" w:rsidRPr="00005084">
        <w:rPr>
          <w:rFonts w:ascii="宋体" w:hAnsi="宋体" w:hint="eastAsia"/>
          <w:sz w:val="24"/>
          <w:szCs w:val="24"/>
        </w:rPr>
        <w:t>5</w:t>
      </w:r>
      <w:r w:rsidRPr="00005084">
        <w:rPr>
          <w:rFonts w:ascii="宋体" w:hAnsi="宋体" w:hint="eastAsia"/>
          <w:sz w:val="24"/>
          <w:szCs w:val="24"/>
        </w:rPr>
        <w:t>月</w:t>
      </w:r>
      <w:r w:rsidR="00D05DFD">
        <w:rPr>
          <w:rFonts w:ascii="宋体" w:hAnsi="宋体" w:hint="eastAsia"/>
          <w:sz w:val="24"/>
          <w:szCs w:val="24"/>
        </w:rPr>
        <w:t>23</w:t>
      </w:r>
      <w:r w:rsidRPr="00005084">
        <w:rPr>
          <w:rFonts w:ascii="宋体" w:hAnsi="宋体" w:hint="eastAsia"/>
          <w:sz w:val="24"/>
          <w:szCs w:val="24"/>
        </w:rPr>
        <w:t>日前报送参赛作品。</w:t>
      </w: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2.评选：</w:t>
      </w:r>
      <w:r w:rsidR="00C32A0A" w:rsidRPr="00005084">
        <w:rPr>
          <w:rFonts w:ascii="宋体" w:hAnsi="宋体" w:hint="eastAsia"/>
          <w:sz w:val="24"/>
          <w:szCs w:val="24"/>
        </w:rPr>
        <w:t>5</w:t>
      </w:r>
      <w:r w:rsidRPr="00005084">
        <w:rPr>
          <w:rFonts w:ascii="宋体" w:hAnsi="宋体" w:hint="eastAsia"/>
          <w:sz w:val="24"/>
          <w:szCs w:val="24"/>
        </w:rPr>
        <w:t>月</w:t>
      </w:r>
      <w:r w:rsidR="00C32A0A" w:rsidRPr="00005084">
        <w:rPr>
          <w:rFonts w:ascii="宋体" w:hAnsi="宋体" w:hint="eastAsia"/>
          <w:sz w:val="24"/>
          <w:szCs w:val="24"/>
        </w:rPr>
        <w:t>2</w:t>
      </w:r>
      <w:r w:rsidR="00D05DFD">
        <w:rPr>
          <w:rFonts w:ascii="宋体" w:hAnsi="宋体" w:hint="eastAsia"/>
          <w:sz w:val="24"/>
          <w:szCs w:val="24"/>
        </w:rPr>
        <w:t>4</w:t>
      </w:r>
      <w:r w:rsidRPr="00005084">
        <w:rPr>
          <w:rFonts w:ascii="宋体" w:hAnsi="宋体" w:hint="eastAsia"/>
          <w:sz w:val="24"/>
          <w:szCs w:val="24"/>
        </w:rPr>
        <w:t>日—</w:t>
      </w:r>
      <w:r w:rsidR="00DF6BE5" w:rsidRPr="00005084">
        <w:rPr>
          <w:rFonts w:ascii="宋体" w:hAnsi="宋体" w:hint="eastAsia"/>
          <w:sz w:val="24"/>
          <w:szCs w:val="24"/>
        </w:rPr>
        <w:t>5</w:t>
      </w:r>
      <w:r w:rsidRPr="00005084">
        <w:rPr>
          <w:rFonts w:ascii="宋体" w:hAnsi="宋体" w:hint="eastAsia"/>
          <w:sz w:val="24"/>
          <w:szCs w:val="24"/>
        </w:rPr>
        <w:t>月</w:t>
      </w:r>
      <w:r w:rsidR="00D05DFD">
        <w:rPr>
          <w:rFonts w:ascii="宋体" w:hAnsi="宋体" w:hint="eastAsia"/>
          <w:sz w:val="24"/>
          <w:szCs w:val="24"/>
        </w:rPr>
        <w:t>30</w:t>
      </w:r>
      <w:r w:rsidRPr="00005084">
        <w:rPr>
          <w:rFonts w:ascii="宋体" w:hAnsi="宋体" w:hint="eastAsia"/>
          <w:sz w:val="24"/>
          <w:szCs w:val="24"/>
        </w:rPr>
        <w:t>日作品评选。</w:t>
      </w:r>
    </w:p>
    <w:p w:rsidR="009E2CCF" w:rsidRPr="00005084" w:rsidRDefault="009E2CCF" w:rsidP="008119A4">
      <w:pPr>
        <w:spacing w:line="360" w:lineRule="auto"/>
        <w:rPr>
          <w:rFonts w:ascii="宋体" w:hAnsi="宋体"/>
          <w:b/>
          <w:sz w:val="24"/>
          <w:szCs w:val="24"/>
        </w:rPr>
      </w:pPr>
      <w:r w:rsidRPr="00005084">
        <w:rPr>
          <w:rFonts w:ascii="宋体" w:hAnsi="宋体" w:hint="eastAsia"/>
          <w:b/>
          <w:sz w:val="24"/>
          <w:szCs w:val="24"/>
        </w:rPr>
        <w:t>五、参赛细则</w:t>
      </w: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（一）参赛作品分为</w:t>
      </w:r>
      <w:r w:rsidR="002834E4" w:rsidRPr="00005084">
        <w:rPr>
          <w:rFonts w:ascii="宋体" w:hAnsi="宋体" w:hint="eastAsia"/>
          <w:sz w:val="24"/>
          <w:szCs w:val="24"/>
        </w:rPr>
        <w:t>二</w:t>
      </w:r>
      <w:r w:rsidRPr="00005084">
        <w:rPr>
          <w:rFonts w:ascii="宋体" w:hAnsi="宋体" w:hint="eastAsia"/>
          <w:sz w:val="24"/>
          <w:szCs w:val="24"/>
        </w:rPr>
        <w:t>大类</w:t>
      </w:r>
      <w:r w:rsidR="009610DA" w:rsidRPr="00005084">
        <w:rPr>
          <w:rFonts w:ascii="宋体" w:hAnsi="宋体" w:hint="eastAsia"/>
          <w:sz w:val="24"/>
          <w:szCs w:val="24"/>
        </w:rPr>
        <w:t>（</w:t>
      </w:r>
      <w:r w:rsidR="009610DA">
        <w:rPr>
          <w:rFonts w:ascii="宋体" w:hAnsi="宋体" w:hint="eastAsia"/>
          <w:sz w:val="24"/>
          <w:szCs w:val="24"/>
        </w:rPr>
        <w:t>详</w:t>
      </w:r>
      <w:r w:rsidR="009610DA" w:rsidRPr="00005084">
        <w:rPr>
          <w:rFonts w:ascii="宋体" w:hAnsi="宋体" w:hint="eastAsia"/>
          <w:sz w:val="24"/>
          <w:szCs w:val="24"/>
        </w:rPr>
        <w:t>见附件1）</w:t>
      </w:r>
    </w:p>
    <w:p w:rsidR="00480CC7" w:rsidRPr="00005084" w:rsidRDefault="002834E4" w:rsidP="00480CC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1</w:t>
      </w:r>
      <w:r w:rsidR="00480CC7" w:rsidRPr="00005084">
        <w:rPr>
          <w:rFonts w:ascii="宋体" w:hAnsi="宋体" w:hint="eastAsia"/>
          <w:sz w:val="24"/>
          <w:szCs w:val="24"/>
        </w:rPr>
        <w:t>、艺术设计类。包</w:t>
      </w:r>
      <w:r w:rsidR="00572039">
        <w:rPr>
          <w:rFonts w:ascii="宋体" w:hAnsi="宋体" w:hint="eastAsia"/>
          <w:sz w:val="24"/>
          <w:szCs w:val="24"/>
        </w:rPr>
        <w:t>括平面设计、民间艺术、数码艺术、雕塑、篆刻、陶艺等艺术设计作品。</w:t>
      </w:r>
    </w:p>
    <w:p w:rsidR="00480CC7" w:rsidRPr="00005084" w:rsidRDefault="002834E4" w:rsidP="00480CC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2</w:t>
      </w:r>
      <w:r w:rsidR="00480CC7" w:rsidRPr="00005084">
        <w:rPr>
          <w:rFonts w:ascii="宋体" w:hAnsi="宋体" w:hint="eastAsia"/>
          <w:sz w:val="24"/>
          <w:szCs w:val="24"/>
        </w:rPr>
        <w:t>、网络新媒体类。包括微电影、动漫、FLASH等。</w:t>
      </w: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（二）作品报送</w:t>
      </w: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作品报送</w:t>
      </w:r>
      <w:proofErr w:type="gramStart"/>
      <w:r w:rsidRPr="00005084">
        <w:rPr>
          <w:rFonts w:ascii="宋体" w:hAnsi="宋体" w:hint="eastAsia"/>
          <w:sz w:val="24"/>
          <w:szCs w:val="24"/>
        </w:rPr>
        <w:t>至综合</w:t>
      </w:r>
      <w:proofErr w:type="gramEnd"/>
      <w:r w:rsidRPr="00005084">
        <w:rPr>
          <w:rFonts w:ascii="宋体" w:hAnsi="宋体" w:hint="eastAsia"/>
          <w:sz w:val="24"/>
          <w:szCs w:val="24"/>
        </w:rPr>
        <w:t>楼A区</w:t>
      </w:r>
      <w:r w:rsidR="000D24E0">
        <w:rPr>
          <w:rFonts w:ascii="宋体" w:hAnsi="宋体" w:hint="eastAsia"/>
          <w:sz w:val="24"/>
          <w:szCs w:val="24"/>
        </w:rPr>
        <w:t>310</w:t>
      </w:r>
      <w:r w:rsidRPr="00005084">
        <w:rPr>
          <w:rFonts w:ascii="宋体" w:hAnsi="宋体" w:hint="eastAsia"/>
          <w:sz w:val="24"/>
          <w:szCs w:val="24"/>
        </w:rPr>
        <w:t>办公室，报送时请同时报送报名表</w:t>
      </w:r>
      <w:r w:rsidR="00C75D29" w:rsidRPr="00005084">
        <w:rPr>
          <w:rFonts w:ascii="宋体" w:hAnsi="宋体" w:hint="eastAsia"/>
          <w:sz w:val="24"/>
          <w:szCs w:val="24"/>
        </w:rPr>
        <w:t>（见附件2）</w:t>
      </w:r>
      <w:r w:rsidRPr="00005084">
        <w:rPr>
          <w:rFonts w:ascii="宋体" w:hAnsi="宋体" w:hint="eastAsia"/>
          <w:sz w:val="24"/>
          <w:szCs w:val="24"/>
        </w:rPr>
        <w:t>。</w:t>
      </w:r>
    </w:p>
    <w:p w:rsidR="003A28B1" w:rsidRPr="00005084" w:rsidRDefault="00480CC7" w:rsidP="00C0026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联系人：</w:t>
      </w:r>
      <w:r w:rsidR="00C0026A">
        <w:rPr>
          <w:rFonts w:ascii="宋体" w:hAnsi="宋体" w:hint="eastAsia"/>
          <w:sz w:val="24"/>
          <w:szCs w:val="24"/>
        </w:rPr>
        <w:t>李 凡</w:t>
      </w:r>
      <w:r w:rsidR="003A28B1" w:rsidRPr="00005084">
        <w:rPr>
          <w:rFonts w:ascii="宋体" w:hAnsi="宋体" w:hint="eastAsia"/>
          <w:sz w:val="24"/>
          <w:szCs w:val="24"/>
        </w:rPr>
        <w:t xml:space="preserve">     </w:t>
      </w:r>
      <w:r w:rsidRPr="00005084">
        <w:rPr>
          <w:rFonts w:ascii="宋体" w:hAnsi="宋体" w:hint="eastAsia"/>
          <w:sz w:val="24"/>
          <w:szCs w:val="24"/>
        </w:rPr>
        <w:t>电话：</w:t>
      </w:r>
      <w:r w:rsidR="001154FF" w:rsidRPr="00005084">
        <w:rPr>
          <w:rFonts w:ascii="宋体" w:hAnsi="宋体" w:hint="eastAsia"/>
          <w:sz w:val="24"/>
          <w:szCs w:val="24"/>
        </w:rPr>
        <w:t>5527</w:t>
      </w:r>
      <w:r w:rsidR="00C0026A">
        <w:rPr>
          <w:rFonts w:ascii="宋体" w:hAnsi="宋体" w:hint="eastAsia"/>
          <w:sz w:val="24"/>
          <w:szCs w:val="24"/>
        </w:rPr>
        <w:t>4174</w:t>
      </w:r>
    </w:p>
    <w:p w:rsidR="009E2CCF" w:rsidRPr="00D504EE" w:rsidRDefault="009E2CCF" w:rsidP="00D504EE">
      <w:pPr>
        <w:spacing w:line="360" w:lineRule="auto"/>
        <w:rPr>
          <w:rFonts w:ascii="宋体" w:hAnsi="宋体"/>
          <w:b/>
          <w:sz w:val="24"/>
          <w:szCs w:val="24"/>
        </w:rPr>
      </w:pPr>
      <w:r w:rsidRPr="00005084">
        <w:rPr>
          <w:rFonts w:ascii="宋体" w:hAnsi="宋体" w:hint="eastAsia"/>
          <w:b/>
          <w:sz w:val="24"/>
          <w:szCs w:val="24"/>
        </w:rPr>
        <w:lastRenderedPageBreak/>
        <w:t>六、</w:t>
      </w:r>
      <w:r w:rsidRPr="00D504EE">
        <w:rPr>
          <w:rFonts w:ascii="宋体" w:hAnsi="宋体" w:hint="eastAsia"/>
          <w:b/>
          <w:sz w:val="24"/>
          <w:szCs w:val="24"/>
        </w:rPr>
        <w:t>奖项设置</w:t>
      </w:r>
    </w:p>
    <w:p w:rsidR="009E2CCF" w:rsidRPr="00005084" w:rsidRDefault="009E2CCF" w:rsidP="009E2CC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一等奖</w:t>
      </w:r>
      <w:r w:rsidR="002D555A" w:rsidRPr="00005084">
        <w:rPr>
          <w:rFonts w:ascii="宋体" w:hAnsi="宋体" w:hint="eastAsia"/>
          <w:sz w:val="24"/>
          <w:szCs w:val="24"/>
        </w:rPr>
        <w:t xml:space="preserve"> 2</w:t>
      </w:r>
      <w:r w:rsidRPr="00005084">
        <w:rPr>
          <w:rFonts w:ascii="宋体" w:hAnsi="宋体" w:hint="eastAsia"/>
          <w:sz w:val="24"/>
          <w:szCs w:val="24"/>
        </w:rPr>
        <w:t>名</w:t>
      </w:r>
    </w:p>
    <w:p w:rsidR="009E2CCF" w:rsidRPr="00005084" w:rsidRDefault="009E2CCF" w:rsidP="009E2CC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二等奖</w:t>
      </w:r>
      <w:r w:rsidR="002D555A" w:rsidRPr="00005084">
        <w:rPr>
          <w:rFonts w:ascii="宋体" w:hAnsi="宋体" w:hint="eastAsia"/>
          <w:sz w:val="24"/>
          <w:szCs w:val="24"/>
        </w:rPr>
        <w:t xml:space="preserve"> 4</w:t>
      </w:r>
      <w:r w:rsidRPr="00005084">
        <w:rPr>
          <w:rFonts w:ascii="宋体" w:hAnsi="宋体" w:hint="eastAsia"/>
          <w:sz w:val="24"/>
          <w:szCs w:val="24"/>
        </w:rPr>
        <w:t>名</w:t>
      </w:r>
    </w:p>
    <w:p w:rsidR="009E2CCF" w:rsidRPr="00005084" w:rsidRDefault="009E2CCF" w:rsidP="009E2CC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三等奖</w:t>
      </w:r>
      <w:r w:rsidR="002D555A" w:rsidRPr="00005084">
        <w:rPr>
          <w:rFonts w:ascii="宋体" w:hAnsi="宋体" w:hint="eastAsia"/>
          <w:sz w:val="24"/>
          <w:szCs w:val="24"/>
        </w:rPr>
        <w:t xml:space="preserve"> 6</w:t>
      </w:r>
      <w:r w:rsidRPr="00005084">
        <w:rPr>
          <w:rFonts w:ascii="宋体" w:hAnsi="宋体" w:hint="eastAsia"/>
          <w:sz w:val="24"/>
          <w:szCs w:val="24"/>
        </w:rPr>
        <w:t>名</w:t>
      </w:r>
    </w:p>
    <w:p w:rsidR="00480CC7" w:rsidRPr="00005084" w:rsidRDefault="00480CC7" w:rsidP="00005084">
      <w:pPr>
        <w:spacing w:line="360" w:lineRule="auto"/>
        <w:rPr>
          <w:rFonts w:ascii="宋体"/>
          <w:sz w:val="24"/>
          <w:szCs w:val="24"/>
        </w:rPr>
      </w:pP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05084">
        <w:rPr>
          <w:rFonts w:ascii="宋体" w:hint="eastAsia"/>
          <w:sz w:val="24"/>
          <w:szCs w:val="24"/>
        </w:rPr>
        <w:t>附件：</w:t>
      </w: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05084">
        <w:rPr>
          <w:rFonts w:ascii="宋体" w:hint="eastAsia"/>
          <w:sz w:val="24"/>
          <w:szCs w:val="24"/>
        </w:rPr>
        <w:t>1、上海理工大学</w:t>
      </w:r>
      <w:r w:rsidR="00F8169A">
        <w:rPr>
          <w:rFonts w:ascii="宋体" w:hint="eastAsia"/>
          <w:sz w:val="24"/>
          <w:szCs w:val="24"/>
        </w:rPr>
        <w:t>校园廉政文化</w:t>
      </w:r>
      <w:r w:rsidR="00DF6BE5" w:rsidRPr="00005084">
        <w:rPr>
          <w:rFonts w:ascii="宋体" w:hint="eastAsia"/>
          <w:sz w:val="24"/>
          <w:szCs w:val="24"/>
        </w:rPr>
        <w:t>艺术创作</w:t>
      </w:r>
      <w:r w:rsidRPr="00005084">
        <w:rPr>
          <w:rFonts w:ascii="宋体" w:hint="eastAsia"/>
          <w:sz w:val="24"/>
          <w:szCs w:val="24"/>
        </w:rPr>
        <w:t>参赛作品报送要求</w:t>
      </w:r>
    </w:p>
    <w:p w:rsidR="00480CC7" w:rsidRPr="00005084" w:rsidRDefault="00480CC7" w:rsidP="00480CC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005084">
        <w:rPr>
          <w:rFonts w:ascii="宋体" w:hint="eastAsia"/>
          <w:sz w:val="24"/>
          <w:szCs w:val="24"/>
        </w:rPr>
        <w:t>2、上海理工大学</w:t>
      </w:r>
      <w:r w:rsidR="00F8169A">
        <w:rPr>
          <w:rFonts w:ascii="宋体" w:hint="eastAsia"/>
          <w:sz w:val="24"/>
          <w:szCs w:val="24"/>
        </w:rPr>
        <w:t>校园廉政文化</w:t>
      </w:r>
      <w:r w:rsidR="00DF6BE5" w:rsidRPr="00005084">
        <w:rPr>
          <w:rFonts w:ascii="宋体" w:hint="eastAsia"/>
          <w:sz w:val="24"/>
          <w:szCs w:val="24"/>
        </w:rPr>
        <w:t>艺术创作</w:t>
      </w:r>
      <w:r w:rsidRPr="00005084">
        <w:rPr>
          <w:rFonts w:ascii="宋体" w:hint="eastAsia"/>
          <w:sz w:val="24"/>
          <w:szCs w:val="24"/>
        </w:rPr>
        <w:t>参赛作品报名表</w:t>
      </w:r>
    </w:p>
    <w:p w:rsidR="00DF6BE5" w:rsidRPr="00005084" w:rsidRDefault="00DF6BE5" w:rsidP="00681619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504EE" w:rsidRDefault="00681619" w:rsidP="00D504EE">
      <w:pPr>
        <w:spacing w:line="360" w:lineRule="auto"/>
        <w:ind w:right="140"/>
        <w:jc w:val="right"/>
        <w:rPr>
          <w:rFonts w:ascii="宋体" w:hint="eastAsia"/>
          <w:sz w:val="24"/>
          <w:szCs w:val="24"/>
        </w:rPr>
      </w:pPr>
      <w:r w:rsidRPr="00681619">
        <w:rPr>
          <w:rFonts w:ascii="宋体" w:hAnsi="宋体" w:hint="eastAsia"/>
          <w:sz w:val="24"/>
          <w:szCs w:val="24"/>
        </w:rPr>
        <w:t>纪委（监察处）</w:t>
      </w:r>
    </w:p>
    <w:p w:rsidR="009E2CCF" w:rsidRPr="00005084" w:rsidRDefault="00480CC7" w:rsidP="00D504EE">
      <w:pPr>
        <w:spacing w:line="360" w:lineRule="auto"/>
        <w:ind w:right="140"/>
        <w:jc w:val="right"/>
        <w:rPr>
          <w:rFonts w:ascii="宋体"/>
          <w:sz w:val="24"/>
          <w:szCs w:val="24"/>
        </w:rPr>
      </w:pPr>
      <w:r w:rsidRPr="00005084">
        <w:rPr>
          <w:rFonts w:ascii="宋体" w:hAnsi="宋体" w:hint="eastAsia"/>
          <w:sz w:val="24"/>
          <w:szCs w:val="24"/>
        </w:rPr>
        <w:t>出版印刷与艺术设计学院</w:t>
      </w:r>
    </w:p>
    <w:p w:rsidR="00995980" w:rsidRPr="00005084" w:rsidRDefault="00E37203" w:rsidP="00D504EE">
      <w:pPr>
        <w:spacing w:line="360" w:lineRule="auto"/>
        <w:ind w:right="480" w:firstLineChars="2250" w:firstLine="5400"/>
        <w:jc w:val="righ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9E2CCF" w:rsidRPr="00005084">
        <w:rPr>
          <w:rFonts w:ascii="宋体" w:hAnsi="宋体"/>
          <w:sz w:val="24"/>
          <w:szCs w:val="24"/>
        </w:rPr>
        <w:t>201</w:t>
      </w:r>
      <w:r w:rsidR="00EA0FBA">
        <w:rPr>
          <w:rFonts w:ascii="宋体" w:hAnsi="宋体" w:hint="eastAsia"/>
          <w:sz w:val="24"/>
          <w:szCs w:val="24"/>
        </w:rPr>
        <w:t>6</w:t>
      </w:r>
      <w:r w:rsidR="009E2CCF" w:rsidRPr="00005084">
        <w:rPr>
          <w:rFonts w:ascii="宋体" w:hAnsi="宋体" w:hint="eastAsia"/>
          <w:sz w:val="24"/>
          <w:szCs w:val="24"/>
        </w:rPr>
        <w:t>年</w:t>
      </w:r>
      <w:r w:rsidR="00EA0FBA">
        <w:rPr>
          <w:rFonts w:ascii="宋体" w:hAnsi="宋体" w:hint="eastAsia"/>
          <w:sz w:val="24"/>
          <w:szCs w:val="24"/>
        </w:rPr>
        <w:t>4</w:t>
      </w:r>
      <w:r w:rsidR="009E2CCF" w:rsidRPr="00005084">
        <w:rPr>
          <w:rFonts w:ascii="宋体" w:hAnsi="宋体" w:hint="eastAsia"/>
          <w:sz w:val="24"/>
          <w:szCs w:val="24"/>
        </w:rPr>
        <w:t>月</w:t>
      </w:r>
      <w:r w:rsidR="00EA0FBA">
        <w:rPr>
          <w:rFonts w:ascii="宋体" w:hAnsi="宋体" w:hint="eastAsia"/>
          <w:sz w:val="24"/>
          <w:szCs w:val="24"/>
        </w:rPr>
        <w:t>26</w:t>
      </w:r>
      <w:r w:rsidR="009E2CCF" w:rsidRPr="00005084">
        <w:rPr>
          <w:rFonts w:ascii="宋体" w:hAnsi="宋体" w:hint="eastAsia"/>
          <w:sz w:val="24"/>
          <w:szCs w:val="24"/>
        </w:rPr>
        <w:t>日</w:t>
      </w:r>
    </w:p>
    <w:p w:rsidR="0011660D" w:rsidRPr="00D504EE" w:rsidRDefault="0011660D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A44D23" w:rsidRDefault="00A44D23"/>
    <w:p w:rsidR="00480CC7" w:rsidRDefault="00480CC7" w:rsidP="00480CC7">
      <w:pPr>
        <w:pStyle w:val="HTML"/>
        <w:spacing w:line="520" w:lineRule="exact"/>
        <w:rPr>
          <w:sz w:val="30"/>
          <w:szCs w:val="30"/>
        </w:rPr>
      </w:pPr>
      <w:r w:rsidRPr="003460ED">
        <w:rPr>
          <w:rFonts w:hint="eastAsia"/>
          <w:sz w:val="30"/>
          <w:szCs w:val="30"/>
        </w:rPr>
        <w:lastRenderedPageBreak/>
        <w:t>附件</w:t>
      </w:r>
      <w:r w:rsidRPr="003460ED">
        <w:rPr>
          <w:sz w:val="30"/>
          <w:szCs w:val="30"/>
        </w:rPr>
        <w:t>1</w:t>
      </w:r>
    </w:p>
    <w:p w:rsidR="00480CC7" w:rsidRPr="003E0842" w:rsidRDefault="00DF6BE5" w:rsidP="00480CC7">
      <w:pPr>
        <w:jc w:val="center"/>
        <w:rPr>
          <w:rFonts w:ascii="黑体" w:eastAsia="黑体"/>
          <w:sz w:val="32"/>
          <w:szCs w:val="32"/>
        </w:rPr>
      </w:pPr>
      <w:r w:rsidRPr="003E0842">
        <w:rPr>
          <w:rFonts w:ascii="黑体" w:eastAsia="黑体" w:hint="eastAsia"/>
          <w:sz w:val="32"/>
          <w:szCs w:val="32"/>
        </w:rPr>
        <w:t>上海理工大学</w:t>
      </w:r>
      <w:r w:rsidR="003E0842" w:rsidRPr="003E0842">
        <w:rPr>
          <w:rFonts w:ascii="黑体" w:eastAsia="黑体" w:hint="eastAsia"/>
          <w:sz w:val="32"/>
          <w:szCs w:val="32"/>
        </w:rPr>
        <w:t>校园廉政</w:t>
      </w:r>
      <w:r w:rsidRPr="003E0842">
        <w:rPr>
          <w:rFonts w:ascii="黑体" w:eastAsia="黑体" w:hint="eastAsia"/>
          <w:sz w:val="32"/>
          <w:szCs w:val="32"/>
        </w:rPr>
        <w:t>文化艺术创作参赛作品</w:t>
      </w:r>
      <w:r w:rsidR="00480CC7" w:rsidRPr="003E0842">
        <w:rPr>
          <w:rFonts w:ascii="黑体" w:eastAsia="黑体" w:hint="eastAsia"/>
          <w:sz w:val="32"/>
          <w:szCs w:val="32"/>
        </w:rPr>
        <w:t>报送要求</w:t>
      </w:r>
    </w:p>
    <w:p w:rsidR="00480CC7" w:rsidRPr="00CF487A" w:rsidRDefault="002834E4" w:rsidP="00480CC7">
      <w:pPr>
        <w:spacing w:line="440" w:lineRule="exact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一</w:t>
      </w:r>
      <w:r w:rsidR="00480CC7" w:rsidRPr="00CF487A">
        <w:rPr>
          <w:rFonts w:ascii="黑体" w:eastAsia="黑体" w:hAnsi="宋体" w:hint="eastAsia"/>
          <w:sz w:val="28"/>
          <w:szCs w:val="28"/>
        </w:rPr>
        <w:t>、艺术</w:t>
      </w:r>
      <w:r w:rsidR="00C32A0A">
        <w:rPr>
          <w:rFonts w:ascii="黑体" w:eastAsia="黑体" w:hAnsi="宋体" w:hint="eastAsia"/>
          <w:sz w:val="28"/>
          <w:szCs w:val="28"/>
        </w:rPr>
        <w:t>设计</w:t>
      </w:r>
      <w:r w:rsidR="00480CC7" w:rsidRPr="00CF487A">
        <w:rPr>
          <w:rFonts w:ascii="黑体" w:eastAsia="黑体" w:hAnsi="宋体" w:hint="eastAsia"/>
          <w:sz w:val="28"/>
          <w:szCs w:val="28"/>
        </w:rPr>
        <w:t>类作品的要求</w:t>
      </w:r>
    </w:p>
    <w:p w:rsidR="00480CC7" w:rsidRPr="00CF487A" w:rsidRDefault="00480CC7" w:rsidP="00B97509">
      <w:pPr>
        <w:spacing w:line="44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F487A">
        <w:rPr>
          <w:rFonts w:ascii="仿宋_GB2312" w:eastAsia="仿宋_GB2312" w:hAnsi="宋体" w:hint="eastAsia"/>
          <w:b/>
          <w:sz w:val="28"/>
          <w:szCs w:val="28"/>
        </w:rPr>
        <w:t>艺术设计类作品</w:t>
      </w:r>
      <w:r w:rsidRPr="00CF487A">
        <w:rPr>
          <w:rFonts w:ascii="仿宋_GB2312" w:eastAsia="仿宋_GB2312" w:hAnsi="宋体" w:hint="eastAsia"/>
          <w:sz w:val="28"/>
          <w:szCs w:val="28"/>
        </w:rPr>
        <w:t>主要包括宣传招贴、篆刻、民间艺术、数码艺术、陶艺、纸艺等作品。参赛作品必须为作者原创，且从未在其他的竞赛、展览或出版物上公开发表。</w:t>
      </w:r>
    </w:p>
    <w:p w:rsidR="00480CC7" w:rsidRPr="00CF487A" w:rsidRDefault="00480CC7" w:rsidP="009F18F6">
      <w:pPr>
        <w:spacing w:line="44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F487A">
        <w:rPr>
          <w:rFonts w:ascii="仿宋_GB2312" w:eastAsia="仿宋_GB2312" w:hAnsi="宋体" w:hint="eastAsia"/>
          <w:b/>
          <w:sz w:val="28"/>
          <w:szCs w:val="28"/>
        </w:rPr>
        <w:t>作品报送要求：</w:t>
      </w:r>
      <w:r>
        <w:rPr>
          <w:rFonts w:ascii="仿宋_GB2312" w:eastAsia="仿宋_GB2312" w:hAnsi="宋体" w:hint="eastAsia"/>
          <w:sz w:val="28"/>
          <w:szCs w:val="28"/>
        </w:rPr>
        <w:t>要求</w:t>
      </w:r>
      <w:r w:rsidR="001A5C9C">
        <w:rPr>
          <w:rFonts w:ascii="仿宋_GB2312" w:eastAsia="仿宋_GB2312" w:hAnsi="宋体" w:hint="eastAsia"/>
          <w:sz w:val="28"/>
          <w:szCs w:val="28"/>
        </w:rPr>
        <w:t>报送</w:t>
      </w:r>
      <w:r w:rsidR="008C13F9">
        <w:rPr>
          <w:rFonts w:ascii="仿宋_GB2312" w:eastAsia="仿宋_GB2312" w:hAnsi="宋体" w:hint="eastAsia"/>
          <w:sz w:val="28"/>
          <w:szCs w:val="28"/>
        </w:rPr>
        <w:t>艺术</w:t>
      </w:r>
      <w:r>
        <w:rPr>
          <w:rFonts w:ascii="仿宋_GB2312" w:eastAsia="仿宋_GB2312" w:hAnsi="宋体" w:hint="eastAsia"/>
          <w:sz w:val="28"/>
          <w:szCs w:val="28"/>
        </w:rPr>
        <w:t>作品原件或</w:t>
      </w:r>
      <w:r w:rsidRPr="00CF487A">
        <w:rPr>
          <w:rFonts w:ascii="仿宋_GB2312" w:eastAsia="仿宋_GB2312" w:hAnsi="宋体" w:hint="eastAsia"/>
          <w:sz w:val="28"/>
          <w:szCs w:val="28"/>
        </w:rPr>
        <w:t>将能反映作品情况的照片以光盘方式</w:t>
      </w:r>
      <w:r>
        <w:rPr>
          <w:rFonts w:ascii="仿宋_GB2312" w:eastAsia="仿宋_GB2312" w:hAnsi="宋体" w:hint="eastAsia"/>
          <w:sz w:val="28"/>
          <w:szCs w:val="28"/>
        </w:rPr>
        <w:t>报送</w:t>
      </w:r>
      <w:r w:rsidRPr="00CF487A">
        <w:rPr>
          <w:rFonts w:ascii="仿宋_GB2312" w:eastAsia="仿宋_GB2312" w:hAnsi="宋体" w:hint="eastAsia"/>
          <w:sz w:val="28"/>
          <w:szCs w:val="28"/>
        </w:rPr>
        <w:t>。</w:t>
      </w:r>
      <w:r w:rsidR="00F16A37">
        <w:rPr>
          <w:rFonts w:ascii="仿宋_GB2312" w:eastAsia="仿宋_GB2312" w:hAnsi="宋体" w:hint="eastAsia"/>
          <w:sz w:val="28"/>
          <w:szCs w:val="28"/>
        </w:rPr>
        <w:t>如</w:t>
      </w:r>
      <w:r w:rsidR="00DB55D8">
        <w:rPr>
          <w:rFonts w:ascii="仿宋_GB2312" w:eastAsia="仿宋_GB2312" w:hAnsi="宋体" w:hint="eastAsia"/>
          <w:sz w:val="28"/>
          <w:szCs w:val="28"/>
        </w:rPr>
        <w:t>以</w:t>
      </w:r>
      <w:r w:rsidR="00F16A37">
        <w:rPr>
          <w:rFonts w:ascii="仿宋_GB2312" w:eastAsia="仿宋_GB2312" w:hAnsi="宋体" w:hint="eastAsia"/>
          <w:sz w:val="28"/>
          <w:szCs w:val="28"/>
        </w:rPr>
        <w:t>照片</w:t>
      </w:r>
      <w:r w:rsidR="00DB55D8">
        <w:rPr>
          <w:rFonts w:ascii="仿宋_GB2312" w:eastAsia="仿宋_GB2312" w:hAnsi="宋体" w:hint="eastAsia"/>
          <w:sz w:val="28"/>
          <w:szCs w:val="28"/>
        </w:rPr>
        <w:t>形式报送</w:t>
      </w:r>
      <w:r w:rsidR="00F16A37">
        <w:rPr>
          <w:rFonts w:ascii="仿宋_GB2312" w:eastAsia="仿宋_GB2312" w:hAnsi="宋体" w:hint="eastAsia"/>
          <w:sz w:val="28"/>
          <w:szCs w:val="28"/>
        </w:rPr>
        <w:t>，</w:t>
      </w:r>
      <w:r w:rsidR="00F16A37" w:rsidRPr="00CF487A">
        <w:rPr>
          <w:rFonts w:ascii="仿宋_GB2312" w:eastAsia="仿宋_GB2312" w:hAnsi="宋体" w:hint="eastAsia"/>
          <w:sz w:val="28"/>
          <w:szCs w:val="28"/>
        </w:rPr>
        <w:t>需提交</w:t>
      </w:r>
      <w:r w:rsidR="00F16A37" w:rsidRPr="00CF487A">
        <w:rPr>
          <w:rFonts w:ascii="仿宋_GB2312" w:eastAsia="仿宋_GB2312" w:hAnsi="宋体"/>
          <w:sz w:val="28"/>
          <w:szCs w:val="28"/>
        </w:rPr>
        <w:t>JPEG</w:t>
      </w:r>
      <w:r w:rsidR="00F16A37" w:rsidRPr="00CF487A">
        <w:rPr>
          <w:rFonts w:ascii="仿宋_GB2312" w:eastAsia="仿宋_GB2312" w:hAnsi="宋体" w:hint="eastAsia"/>
          <w:sz w:val="28"/>
          <w:szCs w:val="28"/>
        </w:rPr>
        <w:t>格式、</w:t>
      </w:r>
      <w:r w:rsidR="00F16A37" w:rsidRPr="00CF487A">
        <w:rPr>
          <w:rFonts w:ascii="仿宋_GB2312" w:eastAsia="仿宋_GB2312" w:hAnsi="宋体"/>
          <w:sz w:val="28"/>
          <w:szCs w:val="28"/>
        </w:rPr>
        <w:t>A1</w:t>
      </w:r>
      <w:r w:rsidR="00F16A37" w:rsidRPr="00CF487A">
        <w:rPr>
          <w:rFonts w:ascii="仿宋_GB2312" w:eastAsia="仿宋_GB2312" w:hAnsi="宋体" w:hint="eastAsia"/>
          <w:sz w:val="28"/>
          <w:szCs w:val="28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480CC7" w:rsidRPr="00CF487A" w:rsidRDefault="002834E4" w:rsidP="00480CC7">
      <w:pPr>
        <w:spacing w:line="440" w:lineRule="exact"/>
        <w:ind w:firstLineChars="200" w:firstLine="56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</w:t>
      </w:r>
      <w:r w:rsidR="00480CC7" w:rsidRPr="00CF487A">
        <w:rPr>
          <w:rFonts w:ascii="黑体" w:eastAsia="黑体" w:hAnsi="宋体" w:hint="eastAsia"/>
          <w:sz w:val="28"/>
          <w:szCs w:val="28"/>
        </w:rPr>
        <w:t>、网络新媒体类作品的要求</w:t>
      </w:r>
    </w:p>
    <w:p w:rsidR="00480CC7" w:rsidRPr="00CF487A" w:rsidRDefault="00480CC7" w:rsidP="00480CC7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F487A">
        <w:rPr>
          <w:rFonts w:ascii="仿宋_GB2312" w:eastAsia="仿宋_GB2312" w:hAnsi="宋体" w:hint="eastAsia"/>
          <w:sz w:val="28"/>
          <w:szCs w:val="28"/>
        </w:rPr>
        <w:t>包括微电影、动漫、</w:t>
      </w:r>
      <w:r w:rsidRPr="00CF487A">
        <w:rPr>
          <w:rFonts w:ascii="仿宋_GB2312" w:eastAsia="仿宋_GB2312" w:hAnsi="宋体"/>
          <w:sz w:val="28"/>
          <w:szCs w:val="28"/>
        </w:rPr>
        <w:t>FLASH</w:t>
      </w:r>
      <w:r w:rsidRPr="00CF487A">
        <w:rPr>
          <w:rFonts w:ascii="仿宋_GB2312" w:eastAsia="仿宋_GB2312" w:hAnsi="宋体" w:hint="eastAsia"/>
          <w:sz w:val="28"/>
          <w:szCs w:val="28"/>
        </w:rPr>
        <w:t>等。作品须为原创，内容应积极健康，紧扣主题，以小见大，微言大义，贴近实际，贴近生活，时间不超过</w:t>
      </w:r>
      <w:r w:rsidRPr="00CF487A">
        <w:rPr>
          <w:rFonts w:ascii="仿宋_GB2312" w:eastAsia="仿宋_GB2312" w:hAnsi="宋体"/>
          <w:sz w:val="28"/>
          <w:szCs w:val="28"/>
        </w:rPr>
        <w:t>12</w:t>
      </w:r>
      <w:r w:rsidRPr="00CF487A">
        <w:rPr>
          <w:rFonts w:ascii="仿宋_GB2312" w:eastAsia="仿宋_GB2312" w:hAnsi="宋体" w:hint="eastAsia"/>
          <w:sz w:val="28"/>
          <w:szCs w:val="28"/>
        </w:rPr>
        <w:t>分钟；漫画类作品要求内含ＤＰＩ３００、Ａ３大小作品电子原文件及ＤＰＩ７２、Ａ４大小的</w:t>
      </w:r>
      <w:r w:rsidRPr="00CF487A">
        <w:rPr>
          <w:rFonts w:ascii="仿宋_GB2312" w:eastAsia="仿宋_GB2312" w:hAnsi="宋体"/>
          <w:sz w:val="28"/>
          <w:szCs w:val="28"/>
        </w:rPr>
        <w:t>JPG</w:t>
      </w:r>
      <w:r w:rsidRPr="00CF487A">
        <w:rPr>
          <w:rFonts w:ascii="仿宋_GB2312" w:eastAsia="仿宋_GB2312" w:hAnsi="宋体" w:hint="eastAsia"/>
          <w:sz w:val="28"/>
          <w:szCs w:val="28"/>
        </w:rPr>
        <w:t>格式预览图及电子版报名表的光盘。漫画类作品电子文件格式为</w:t>
      </w:r>
      <w:r w:rsidRPr="00CF487A">
        <w:rPr>
          <w:rFonts w:ascii="仿宋_GB2312" w:eastAsia="仿宋_GB2312" w:hAnsi="宋体"/>
          <w:sz w:val="28"/>
          <w:szCs w:val="28"/>
        </w:rPr>
        <w:t>TIF</w:t>
      </w:r>
      <w:r w:rsidRPr="00CF487A">
        <w:rPr>
          <w:rFonts w:ascii="仿宋_GB2312" w:eastAsia="仿宋_GB2312" w:hAnsi="宋体" w:hint="eastAsia"/>
          <w:sz w:val="28"/>
          <w:szCs w:val="28"/>
        </w:rPr>
        <w:t>、</w:t>
      </w:r>
      <w:r w:rsidRPr="00CF487A">
        <w:rPr>
          <w:rFonts w:ascii="仿宋_GB2312" w:eastAsia="仿宋_GB2312" w:hAnsi="宋体"/>
          <w:sz w:val="28"/>
          <w:szCs w:val="28"/>
        </w:rPr>
        <w:t>JPG</w:t>
      </w:r>
      <w:r w:rsidRPr="00CF487A">
        <w:rPr>
          <w:rFonts w:ascii="仿宋_GB2312" w:eastAsia="仿宋_GB2312" w:hAnsi="宋体" w:hint="eastAsia"/>
          <w:sz w:val="28"/>
          <w:szCs w:val="28"/>
        </w:rPr>
        <w:t>或</w:t>
      </w:r>
      <w:r w:rsidRPr="00CF487A">
        <w:rPr>
          <w:rFonts w:ascii="仿宋_GB2312" w:eastAsia="仿宋_GB2312" w:hAnsi="宋体"/>
          <w:sz w:val="28"/>
          <w:szCs w:val="28"/>
        </w:rPr>
        <w:t>PSD</w:t>
      </w:r>
      <w:r w:rsidRPr="00CF487A">
        <w:rPr>
          <w:rFonts w:ascii="仿宋_GB2312" w:eastAsia="仿宋_GB2312" w:hAnsi="宋体" w:hint="eastAsia"/>
          <w:sz w:val="28"/>
          <w:szCs w:val="28"/>
        </w:rPr>
        <w:t>。</w:t>
      </w:r>
    </w:p>
    <w:p w:rsidR="00480CC7" w:rsidRPr="00CF487A" w:rsidRDefault="00480CC7" w:rsidP="009F18F6">
      <w:pPr>
        <w:spacing w:line="44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F487A">
        <w:rPr>
          <w:rFonts w:ascii="仿宋_GB2312" w:eastAsia="仿宋_GB2312" w:hAnsi="宋体" w:hint="eastAsia"/>
          <w:b/>
          <w:sz w:val="28"/>
          <w:szCs w:val="28"/>
        </w:rPr>
        <w:t>作品报送要求：</w:t>
      </w:r>
      <w:r w:rsidRPr="00CF487A">
        <w:rPr>
          <w:rFonts w:ascii="仿宋_GB2312" w:eastAsia="仿宋_GB2312" w:hAnsi="宋体" w:hint="eastAsia"/>
          <w:sz w:val="28"/>
          <w:szCs w:val="28"/>
        </w:rPr>
        <w:t>网络新媒体类作品需将</w:t>
      </w:r>
      <w:proofErr w:type="gramStart"/>
      <w:r w:rsidRPr="00CF487A">
        <w:rPr>
          <w:rFonts w:ascii="仿宋_GB2312" w:eastAsia="仿宋_GB2312" w:hAnsi="宋体" w:hint="eastAsia"/>
          <w:sz w:val="28"/>
          <w:szCs w:val="28"/>
        </w:rPr>
        <w:t>含作品</w:t>
      </w:r>
      <w:proofErr w:type="gramEnd"/>
      <w:r w:rsidRPr="00CF487A">
        <w:rPr>
          <w:rFonts w:ascii="仿宋_GB2312" w:eastAsia="仿宋_GB2312" w:hAnsi="宋体" w:hint="eastAsia"/>
          <w:sz w:val="28"/>
          <w:szCs w:val="28"/>
        </w:rPr>
        <w:t>内容电子文档</w:t>
      </w:r>
      <w:r>
        <w:rPr>
          <w:rFonts w:ascii="仿宋_GB2312" w:eastAsia="仿宋_GB2312" w:hAnsi="宋体" w:hint="eastAsia"/>
          <w:sz w:val="28"/>
          <w:szCs w:val="28"/>
        </w:rPr>
        <w:t>以</w:t>
      </w:r>
      <w:r w:rsidRPr="00CF487A">
        <w:rPr>
          <w:rFonts w:ascii="仿宋_GB2312" w:eastAsia="仿宋_GB2312" w:hAnsi="宋体" w:hint="eastAsia"/>
          <w:sz w:val="28"/>
          <w:szCs w:val="28"/>
        </w:rPr>
        <w:t>光盘</w:t>
      </w:r>
      <w:r>
        <w:rPr>
          <w:rFonts w:ascii="仿宋_GB2312" w:eastAsia="仿宋_GB2312" w:hAnsi="宋体" w:hint="eastAsia"/>
          <w:sz w:val="28"/>
          <w:szCs w:val="28"/>
        </w:rPr>
        <w:t>形式报送</w:t>
      </w:r>
      <w:r w:rsidRPr="00CF487A">
        <w:rPr>
          <w:rFonts w:ascii="仿宋_GB2312" w:eastAsia="仿宋_GB2312" w:hAnsi="宋体" w:hint="eastAsia"/>
          <w:sz w:val="28"/>
          <w:szCs w:val="28"/>
        </w:rPr>
        <w:t>。</w:t>
      </w:r>
    </w:p>
    <w:p w:rsidR="000622A3" w:rsidRDefault="000622A3" w:rsidP="00480CC7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80CC7" w:rsidRDefault="00480CC7" w:rsidP="00480CC7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F487A">
        <w:rPr>
          <w:rFonts w:ascii="仿宋_GB2312" w:eastAsia="仿宋_GB2312" w:hAnsi="宋体" w:hint="eastAsia"/>
          <w:sz w:val="28"/>
          <w:szCs w:val="28"/>
        </w:rPr>
        <w:t>以上各类别参赛作品原则上不予退还，请作者自留底稿。</w:t>
      </w:r>
      <w:r>
        <w:rPr>
          <w:rFonts w:ascii="仿宋_GB2312" w:eastAsia="仿宋_GB2312" w:hAnsi="宋体" w:hint="eastAsia"/>
          <w:sz w:val="28"/>
          <w:szCs w:val="28"/>
        </w:rPr>
        <w:t>主办单位</w:t>
      </w:r>
      <w:r w:rsidRPr="00CF487A">
        <w:rPr>
          <w:rFonts w:ascii="仿宋_GB2312" w:eastAsia="仿宋_GB2312" w:hAnsi="宋体" w:hint="eastAsia"/>
          <w:sz w:val="28"/>
          <w:szCs w:val="28"/>
        </w:rPr>
        <w:t>对获奖作品有权在相关活动和资料中使用（包括印制光盘、编辑画册或用于展览、宣传等），不支付作者稿酬，作者享有署名权。</w:t>
      </w:r>
    </w:p>
    <w:p w:rsidR="00480CC7" w:rsidRDefault="00480CC7" w:rsidP="00480CC7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11660D" w:rsidRDefault="0011660D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A44D23" w:rsidRDefault="00A44D23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A44D23" w:rsidRDefault="00A44D23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A44D23" w:rsidRDefault="00A44D23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A44D23" w:rsidRDefault="00A44D23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A44D23" w:rsidRDefault="00A44D23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A44D23" w:rsidRDefault="00A44D23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A44D23" w:rsidRDefault="00A44D23" w:rsidP="0000508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:rsidR="00480CC7" w:rsidRDefault="00480CC7" w:rsidP="00480CC7">
      <w:pPr>
        <w:pStyle w:val="HTML"/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480CC7" w:rsidRPr="00F33828" w:rsidRDefault="00F33828" w:rsidP="00D504EE">
      <w:pPr>
        <w:spacing w:afterLines="50"/>
        <w:jc w:val="center"/>
        <w:rPr>
          <w:rFonts w:ascii="黑体" w:eastAsia="黑体"/>
          <w:sz w:val="36"/>
          <w:szCs w:val="36"/>
        </w:rPr>
      </w:pPr>
      <w:r w:rsidRPr="00DF6BE5">
        <w:rPr>
          <w:rFonts w:ascii="黑体" w:eastAsia="黑体" w:hint="eastAsia"/>
          <w:sz w:val="36"/>
          <w:szCs w:val="36"/>
        </w:rPr>
        <w:t>上海理工大学</w:t>
      </w:r>
      <w:r w:rsidR="003E0842">
        <w:rPr>
          <w:rFonts w:ascii="黑体" w:eastAsia="黑体" w:hint="eastAsia"/>
          <w:sz w:val="36"/>
          <w:szCs w:val="36"/>
        </w:rPr>
        <w:t>校园廉政</w:t>
      </w:r>
      <w:r w:rsidRPr="00DF6BE5">
        <w:rPr>
          <w:rFonts w:ascii="黑体" w:eastAsia="黑体" w:hint="eastAsia"/>
          <w:sz w:val="36"/>
          <w:szCs w:val="36"/>
        </w:rPr>
        <w:t>文化艺术创作参赛作品</w:t>
      </w:r>
      <w:r w:rsidR="00480CC7" w:rsidRPr="00F33828">
        <w:rPr>
          <w:rFonts w:ascii="黑体" w:eastAsia="黑体" w:hint="eastAsia"/>
          <w:sz w:val="36"/>
          <w:szCs w:val="36"/>
        </w:rPr>
        <w:t>报名表</w:t>
      </w:r>
    </w:p>
    <w:tbl>
      <w:tblPr>
        <w:tblW w:w="90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558"/>
        <w:gridCol w:w="902"/>
        <w:gridCol w:w="719"/>
        <w:gridCol w:w="900"/>
        <w:gridCol w:w="1800"/>
        <w:gridCol w:w="2160"/>
        <w:gridCol w:w="1469"/>
      </w:tblGrid>
      <w:tr w:rsidR="00480CC7" w:rsidRPr="003E3090" w:rsidTr="00CE23BD">
        <w:trPr>
          <w:cantSplit/>
          <w:trHeight w:val="752"/>
          <w:jc w:val="center"/>
        </w:trPr>
        <w:tc>
          <w:tcPr>
            <w:tcW w:w="1984" w:type="dxa"/>
            <w:gridSpan w:val="3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参赛作品名称</w:t>
            </w:r>
          </w:p>
        </w:tc>
        <w:tc>
          <w:tcPr>
            <w:tcW w:w="7048" w:type="dxa"/>
            <w:gridSpan w:val="5"/>
            <w:vAlign w:val="center"/>
          </w:tcPr>
          <w:p w:rsidR="00480CC7" w:rsidRDefault="00480CC7" w:rsidP="00CE23BD">
            <w:pPr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cantSplit/>
          <w:trHeight w:val="776"/>
          <w:jc w:val="center"/>
        </w:trPr>
        <w:tc>
          <w:tcPr>
            <w:tcW w:w="1984" w:type="dxa"/>
            <w:gridSpan w:val="3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48" w:type="dxa"/>
            <w:gridSpan w:val="5"/>
            <w:vAlign w:val="center"/>
          </w:tcPr>
          <w:p w:rsidR="00480CC7" w:rsidRDefault="00480CC7" w:rsidP="00FD2B07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 w:rsidR="00A5361D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网络新媒体类□</w:t>
            </w:r>
          </w:p>
        </w:tc>
      </w:tr>
      <w:tr w:rsidR="00480CC7" w:rsidRPr="003E3090" w:rsidTr="00CE23BD">
        <w:trPr>
          <w:cantSplit/>
          <w:trHeight w:val="616"/>
          <w:jc w:val="center"/>
        </w:trPr>
        <w:tc>
          <w:tcPr>
            <w:tcW w:w="1984" w:type="dxa"/>
            <w:gridSpan w:val="3"/>
            <w:vAlign w:val="center"/>
          </w:tcPr>
          <w:p w:rsidR="00480CC7" w:rsidRDefault="00C60E4A" w:rsidP="004008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 w:rsidR="00480CC7" w:rsidRPr="003E3090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048" w:type="dxa"/>
            <w:gridSpan w:val="5"/>
            <w:vAlign w:val="center"/>
          </w:tcPr>
          <w:p w:rsidR="00480CC7" w:rsidRDefault="00480CC7" w:rsidP="00CE23BD">
            <w:pPr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cantSplit/>
          <w:trHeight w:val="776"/>
          <w:jc w:val="center"/>
        </w:trPr>
        <w:tc>
          <w:tcPr>
            <w:tcW w:w="1984" w:type="dxa"/>
            <w:gridSpan w:val="3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48" w:type="dxa"/>
            <w:gridSpan w:val="5"/>
            <w:vAlign w:val="center"/>
          </w:tcPr>
          <w:p w:rsidR="00480CC7" w:rsidRDefault="00480CC7" w:rsidP="00CE23BD">
            <w:pPr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cantSplit/>
          <w:trHeight w:val="454"/>
          <w:jc w:val="center"/>
        </w:trPr>
        <w:tc>
          <w:tcPr>
            <w:tcW w:w="524" w:type="dxa"/>
            <w:vMerge w:val="restart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参赛者</w:t>
            </w:r>
          </w:p>
        </w:tc>
        <w:tc>
          <w:tcPr>
            <w:tcW w:w="558" w:type="dxa"/>
            <w:vAlign w:val="center"/>
          </w:tcPr>
          <w:p w:rsidR="00480CC7" w:rsidRDefault="00480CC7" w:rsidP="00CE23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02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1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8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16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  <w:r w:rsidRPr="0071615A">
              <w:rPr>
                <w:rFonts w:ascii="仿宋_GB2312" w:eastAsia="仿宋_GB2312"/>
                <w:sz w:val="24"/>
              </w:rPr>
              <w:t>/</w:t>
            </w:r>
            <w:r w:rsidRPr="0071615A">
              <w:rPr>
                <w:rFonts w:ascii="仿宋_GB2312" w:eastAsia="仿宋_GB2312" w:hint="eastAsia"/>
                <w:sz w:val="24"/>
              </w:rPr>
              <w:t>专业</w:t>
            </w:r>
            <w:r w:rsidRPr="0071615A">
              <w:rPr>
                <w:rFonts w:ascii="仿宋_GB2312" w:eastAsia="仿宋_GB2312"/>
                <w:sz w:val="24"/>
              </w:rPr>
              <w:t>/</w:t>
            </w:r>
            <w:r w:rsidRPr="0071615A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46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备注（写明是否学生或者教职工）</w:t>
            </w:r>
          </w:p>
        </w:tc>
      </w:tr>
      <w:tr w:rsidR="00480CC7" w:rsidRPr="003E3090" w:rsidTr="00CE23BD">
        <w:trPr>
          <w:cantSplit/>
          <w:trHeight w:val="454"/>
          <w:jc w:val="center"/>
        </w:trPr>
        <w:tc>
          <w:tcPr>
            <w:tcW w:w="524" w:type="dxa"/>
            <w:vMerge/>
            <w:vAlign w:val="center"/>
          </w:tcPr>
          <w:p w:rsidR="00480CC7" w:rsidRDefault="00480CC7" w:rsidP="00CE23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8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02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cantSplit/>
          <w:trHeight w:val="454"/>
          <w:jc w:val="center"/>
        </w:trPr>
        <w:tc>
          <w:tcPr>
            <w:tcW w:w="524" w:type="dxa"/>
            <w:vMerge/>
            <w:vAlign w:val="center"/>
          </w:tcPr>
          <w:p w:rsidR="00480CC7" w:rsidRDefault="00480CC7" w:rsidP="00CE23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8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902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cantSplit/>
          <w:trHeight w:val="454"/>
          <w:jc w:val="center"/>
        </w:trPr>
        <w:tc>
          <w:tcPr>
            <w:tcW w:w="524" w:type="dxa"/>
            <w:vMerge/>
            <w:vAlign w:val="center"/>
          </w:tcPr>
          <w:p w:rsidR="00480CC7" w:rsidRDefault="00480CC7" w:rsidP="00CE23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8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902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cantSplit/>
          <w:trHeight w:val="454"/>
          <w:jc w:val="center"/>
        </w:trPr>
        <w:tc>
          <w:tcPr>
            <w:tcW w:w="524" w:type="dxa"/>
            <w:vMerge/>
            <w:vAlign w:val="center"/>
          </w:tcPr>
          <w:p w:rsidR="00480CC7" w:rsidRDefault="00480CC7" w:rsidP="00CE23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8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902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cantSplit/>
          <w:trHeight w:val="454"/>
          <w:jc w:val="center"/>
        </w:trPr>
        <w:tc>
          <w:tcPr>
            <w:tcW w:w="524" w:type="dxa"/>
            <w:vMerge/>
            <w:vAlign w:val="center"/>
          </w:tcPr>
          <w:p w:rsidR="00480CC7" w:rsidRDefault="00480CC7" w:rsidP="00CE23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58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902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480CC7" w:rsidRDefault="00480CC7" w:rsidP="00CE23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0CC7" w:rsidRPr="003E3090" w:rsidTr="00CE23BD">
        <w:trPr>
          <w:trHeight w:val="4678"/>
          <w:jc w:val="center"/>
        </w:trPr>
        <w:tc>
          <w:tcPr>
            <w:tcW w:w="1082" w:type="dxa"/>
            <w:gridSpan w:val="2"/>
            <w:vAlign w:val="center"/>
          </w:tcPr>
          <w:p w:rsidR="00480CC7" w:rsidRDefault="00480CC7" w:rsidP="00CE23BD"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</w:t>
            </w:r>
          </w:p>
          <w:p w:rsidR="00480CC7" w:rsidRDefault="00480CC7" w:rsidP="00CE23BD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（限</w:t>
            </w:r>
            <w:r>
              <w:rPr>
                <w:rFonts w:ascii="仿宋_GB2312" w:eastAsia="仿宋_GB2312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950" w:type="dxa"/>
            <w:gridSpan w:val="6"/>
          </w:tcPr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480CC7" w:rsidRDefault="00480CC7" w:rsidP="00CE23BD">
            <w:pPr>
              <w:rPr>
                <w:rFonts w:ascii="仿宋_GB2312" w:eastAsia="仿宋_GB2312"/>
              </w:rPr>
            </w:pPr>
          </w:p>
        </w:tc>
      </w:tr>
    </w:tbl>
    <w:p w:rsidR="00480CC7" w:rsidRPr="007236FB" w:rsidRDefault="00480CC7" w:rsidP="007236FB">
      <w:pPr>
        <w:spacing w:line="560" w:lineRule="exact"/>
        <w:ind w:leftChars="-1" w:left="-1" w:hanging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注：集体项目请在参赛作品名称项</w:t>
      </w:r>
      <w:r w:rsidR="0057141E">
        <w:rPr>
          <w:rFonts w:ascii="仿宋_GB2312" w:eastAsia="仿宋_GB2312" w:hint="eastAsia"/>
          <w:sz w:val="24"/>
        </w:rPr>
        <w:t>中</w:t>
      </w:r>
      <w:r>
        <w:rPr>
          <w:rFonts w:ascii="仿宋_GB2312" w:eastAsia="仿宋_GB2312" w:hint="eastAsia"/>
          <w:sz w:val="24"/>
        </w:rPr>
        <w:t>注明参赛人数，参赛者信息项请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序填写主要创作者，</w:t>
      </w:r>
      <w:r w:rsidR="00383D7F">
        <w:rPr>
          <w:rFonts w:ascii="仿宋_GB2312" w:eastAsia="仿宋_GB2312" w:hint="eastAsia"/>
          <w:sz w:val="24"/>
        </w:rPr>
        <w:t>原则上不</w:t>
      </w:r>
      <w:r>
        <w:rPr>
          <w:rFonts w:ascii="仿宋_GB2312" w:eastAsia="仿宋_GB2312" w:hint="eastAsia"/>
          <w:sz w:val="24"/>
        </w:rPr>
        <w:t>超过</w:t>
      </w:r>
      <w:r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</w:p>
    <w:sectPr w:rsidR="00480CC7" w:rsidRPr="007236FB" w:rsidSect="001F7F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0A" w:rsidRDefault="008B740A" w:rsidP="009E2CCF">
      <w:r>
        <w:separator/>
      </w:r>
    </w:p>
  </w:endnote>
  <w:endnote w:type="continuationSeparator" w:id="0">
    <w:p w:rsidR="008B740A" w:rsidRDefault="008B740A" w:rsidP="009E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9948"/>
      <w:docPartObj>
        <w:docPartGallery w:val="Page Numbers (Bottom of Page)"/>
        <w:docPartUnique/>
      </w:docPartObj>
    </w:sdtPr>
    <w:sdtContent>
      <w:p w:rsidR="00D504EE" w:rsidRDefault="00D504EE">
        <w:pPr>
          <w:pStyle w:val="a4"/>
          <w:jc w:val="center"/>
        </w:pPr>
        <w:fldSimple w:instr=" PAGE   \* MERGEFORMAT ">
          <w:r w:rsidRPr="00D504EE">
            <w:rPr>
              <w:noProof/>
              <w:lang w:val="zh-CN"/>
            </w:rPr>
            <w:t>4</w:t>
          </w:r>
        </w:fldSimple>
      </w:p>
    </w:sdtContent>
  </w:sdt>
  <w:p w:rsidR="00D504EE" w:rsidRDefault="00D504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0A" w:rsidRDefault="008B740A" w:rsidP="009E2CCF">
      <w:r>
        <w:separator/>
      </w:r>
    </w:p>
  </w:footnote>
  <w:footnote w:type="continuationSeparator" w:id="0">
    <w:p w:rsidR="008B740A" w:rsidRDefault="008B740A" w:rsidP="009E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376"/>
    <w:multiLevelType w:val="hybridMultilevel"/>
    <w:tmpl w:val="6A107B80"/>
    <w:lvl w:ilvl="0" w:tplc="4404B95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703"/>
    <w:rsid w:val="00005084"/>
    <w:rsid w:val="0001425D"/>
    <w:rsid w:val="000622A3"/>
    <w:rsid w:val="000D24E0"/>
    <w:rsid w:val="00104EB7"/>
    <w:rsid w:val="001154FF"/>
    <w:rsid w:val="0011660D"/>
    <w:rsid w:val="00143E99"/>
    <w:rsid w:val="00146C49"/>
    <w:rsid w:val="00156F13"/>
    <w:rsid w:val="001A001B"/>
    <w:rsid w:val="001A5C9C"/>
    <w:rsid w:val="001D73EA"/>
    <w:rsid w:val="001F7FCF"/>
    <w:rsid w:val="00213283"/>
    <w:rsid w:val="00256A1E"/>
    <w:rsid w:val="002834E4"/>
    <w:rsid w:val="002C2F16"/>
    <w:rsid w:val="002D555A"/>
    <w:rsid w:val="002D7BBA"/>
    <w:rsid w:val="00307E42"/>
    <w:rsid w:val="00362DEC"/>
    <w:rsid w:val="00376DA3"/>
    <w:rsid w:val="00383D7F"/>
    <w:rsid w:val="003A28B1"/>
    <w:rsid w:val="003B4EF4"/>
    <w:rsid w:val="003E0842"/>
    <w:rsid w:val="003E2231"/>
    <w:rsid w:val="00400870"/>
    <w:rsid w:val="004401A6"/>
    <w:rsid w:val="00480CC7"/>
    <w:rsid w:val="004B5F54"/>
    <w:rsid w:val="004C3C7A"/>
    <w:rsid w:val="0054727C"/>
    <w:rsid w:val="00561516"/>
    <w:rsid w:val="0057141E"/>
    <w:rsid w:val="00572039"/>
    <w:rsid w:val="006019FB"/>
    <w:rsid w:val="006503B7"/>
    <w:rsid w:val="00681619"/>
    <w:rsid w:val="007236FB"/>
    <w:rsid w:val="00764C70"/>
    <w:rsid w:val="007708B0"/>
    <w:rsid w:val="00783A74"/>
    <w:rsid w:val="007957B1"/>
    <w:rsid w:val="007F36FF"/>
    <w:rsid w:val="008119A4"/>
    <w:rsid w:val="0081459C"/>
    <w:rsid w:val="008209B3"/>
    <w:rsid w:val="008B01D2"/>
    <w:rsid w:val="008B3A8C"/>
    <w:rsid w:val="008B740A"/>
    <w:rsid w:val="008C13F9"/>
    <w:rsid w:val="00941044"/>
    <w:rsid w:val="009610DA"/>
    <w:rsid w:val="009619A2"/>
    <w:rsid w:val="00980AB0"/>
    <w:rsid w:val="00995980"/>
    <w:rsid w:val="00996E16"/>
    <w:rsid w:val="009E2CCF"/>
    <w:rsid w:val="009F18F6"/>
    <w:rsid w:val="00A44D23"/>
    <w:rsid w:val="00A5361D"/>
    <w:rsid w:val="00A9722A"/>
    <w:rsid w:val="00AD6826"/>
    <w:rsid w:val="00B004AF"/>
    <w:rsid w:val="00B02D7D"/>
    <w:rsid w:val="00B0797B"/>
    <w:rsid w:val="00B90703"/>
    <w:rsid w:val="00B94F35"/>
    <w:rsid w:val="00B97509"/>
    <w:rsid w:val="00C0026A"/>
    <w:rsid w:val="00C153D0"/>
    <w:rsid w:val="00C32A0A"/>
    <w:rsid w:val="00C600B3"/>
    <w:rsid w:val="00C60E4A"/>
    <w:rsid w:val="00C75D29"/>
    <w:rsid w:val="00C82F8D"/>
    <w:rsid w:val="00C96996"/>
    <w:rsid w:val="00CA6997"/>
    <w:rsid w:val="00CB7DD4"/>
    <w:rsid w:val="00CF2F3F"/>
    <w:rsid w:val="00CF6DE2"/>
    <w:rsid w:val="00D042FE"/>
    <w:rsid w:val="00D05DFD"/>
    <w:rsid w:val="00D504EE"/>
    <w:rsid w:val="00D85A5F"/>
    <w:rsid w:val="00DB55D8"/>
    <w:rsid w:val="00DF6BE5"/>
    <w:rsid w:val="00E0338D"/>
    <w:rsid w:val="00E161B9"/>
    <w:rsid w:val="00E37203"/>
    <w:rsid w:val="00EA0FBA"/>
    <w:rsid w:val="00F16A37"/>
    <w:rsid w:val="00F33828"/>
    <w:rsid w:val="00F5711F"/>
    <w:rsid w:val="00F65ECC"/>
    <w:rsid w:val="00F71EBC"/>
    <w:rsid w:val="00F8169A"/>
    <w:rsid w:val="00FD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CC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480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480CC7"/>
    <w:rPr>
      <w:rFonts w:ascii="黑体" w:eastAsia="黑体" w:hAnsi="Courier New" w:cs="Courier New"/>
      <w:kern w:val="0"/>
      <w:sz w:val="20"/>
      <w:szCs w:val="20"/>
    </w:rPr>
  </w:style>
  <w:style w:type="character" w:styleId="a5">
    <w:name w:val="Strong"/>
    <w:basedOn w:val="a0"/>
    <w:uiPriority w:val="22"/>
    <w:qFormat/>
    <w:rsid w:val="004401A6"/>
    <w:rPr>
      <w:b/>
      <w:bCs/>
    </w:rPr>
  </w:style>
  <w:style w:type="paragraph" w:styleId="a6">
    <w:name w:val="List Paragraph"/>
    <w:basedOn w:val="a"/>
    <w:uiPriority w:val="34"/>
    <w:qFormat/>
    <w:rsid w:val="00D504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CCF"/>
    <w:rPr>
      <w:sz w:val="18"/>
      <w:szCs w:val="18"/>
    </w:rPr>
  </w:style>
  <w:style w:type="paragraph" w:styleId="HTML">
    <w:name w:val="HTML Preformatted"/>
    <w:basedOn w:val="a"/>
    <w:link w:val="HTMLChar"/>
    <w:uiPriority w:val="99"/>
    <w:rsid w:val="00480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480CC7"/>
    <w:rPr>
      <w:rFonts w:ascii="黑体" w:eastAsia="黑体" w:hAnsi="Courier New" w:cs="Courier New"/>
      <w:kern w:val="0"/>
      <w:sz w:val="20"/>
      <w:szCs w:val="20"/>
    </w:rPr>
  </w:style>
  <w:style w:type="character" w:styleId="a5">
    <w:name w:val="Strong"/>
    <w:basedOn w:val="a0"/>
    <w:uiPriority w:val="22"/>
    <w:qFormat/>
    <w:rsid w:val="00440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sunny燕儿</dc:creator>
  <cp:lastModifiedBy>USST</cp:lastModifiedBy>
  <cp:revision>3</cp:revision>
  <cp:lastPrinted>2015-04-30T00:50:00Z</cp:lastPrinted>
  <dcterms:created xsi:type="dcterms:W3CDTF">2016-04-28T00:32:00Z</dcterms:created>
  <dcterms:modified xsi:type="dcterms:W3CDTF">2016-04-29T02:19:00Z</dcterms:modified>
</cp:coreProperties>
</file>